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E2D3" w14:textId="2F6AEA44" w:rsidR="003D4AB0" w:rsidRDefault="00284EA2" w:rsidP="009073BA">
      <w:pPr>
        <w:ind w:firstLineChars="50" w:firstLine="105"/>
      </w:pPr>
      <w:r>
        <w:rPr>
          <w:rFonts w:hint="eastAsia"/>
        </w:rPr>
        <w:t>特養部会は令和5年4月現在</w:t>
      </w:r>
      <w:r w:rsidR="00F2253B">
        <w:rPr>
          <w:rFonts w:hint="eastAsia"/>
        </w:rPr>
        <w:t>10</w:t>
      </w:r>
      <w:r>
        <w:rPr>
          <w:rFonts w:hint="eastAsia"/>
        </w:rPr>
        <w:t>事業所で活動しています。</w:t>
      </w:r>
    </w:p>
    <w:p w14:paraId="5BB9BD59" w14:textId="77777777" w:rsidR="009073BA" w:rsidRDefault="009073BA"/>
    <w:p w14:paraId="7E137CE9" w14:textId="1F500418" w:rsidR="00284EA2" w:rsidRDefault="00284EA2" w:rsidP="009073BA">
      <w:pPr>
        <w:ind w:firstLineChars="50" w:firstLine="105"/>
      </w:pPr>
      <w:r>
        <w:rPr>
          <w:rFonts w:hint="eastAsia"/>
        </w:rPr>
        <w:t>新型コロナウイルスの影響で、なかなか活動が出来ませんでしたが、</w:t>
      </w:r>
      <w:r w:rsidR="00BC49E8">
        <w:rPr>
          <w:rFonts w:hint="eastAsia"/>
        </w:rPr>
        <w:t>長年情報交換会を行っていることから</w:t>
      </w:r>
      <w:r>
        <w:rPr>
          <w:rFonts w:hint="eastAsia"/>
        </w:rPr>
        <w:t>施設の感染状況や対応など近隣施設と気軽に相談できる関係性が構築されています。また、有事の際にお互いの施設で助け合いが出来るように防災協定を結び毎年貸与できる物資、物品の更新を行い利用者様の安全安心に努めております。</w:t>
      </w:r>
    </w:p>
    <w:p w14:paraId="4CABE2B1" w14:textId="7FA1D4BF" w:rsidR="00284EA2" w:rsidRDefault="00284EA2" w:rsidP="009073BA">
      <w:pPr>
        <w:ind w:firstLineChars="50" w:firstLine="105"/>
      </w:pPr>
      <w:r>
        <w:rPr>
          <w:rFonts w:hint="eastAsia"/>
        </w:rPr>
        <w:t>介護改定の際もお互い加算や解釈の意味を確認していくなど、ただの顔合わせだけではなく、活発的な意見交換を行い</w:t>
      </w:r>
      <w:r w:rsidR="00EE6E50">
        <w:rPr>
          <w:rFonts w:hint="eastAsia"/>
        </w:rPr>
        <w:t>活動できております。</w:t>
      </w:r>
    </w:p>
    <w:p w14:paraId="79248E5E" w14:textId="77777777" w:rsidR="00EE6E50" w:rsidRDefault="00EE6E50">
      <w:r>
        <w:rPr>
          <w:rFonts w:hint="eastAsia"/>
        </w:rPr>
        <w:t xml:space="preserve">　次年度は特にトリプル改正となり介護の分野でも医療行為に焦点が当たり、人員確保など様々な課題がでてくると思いますが、部会内で</w:t>
      </w:r>
      <w:r w:rsidR="00880D71">
        <w:rPr>
          <w:rFonts w:hint="eastAsia"/>
        </w:rPr>
        <w:t>知恵を出し合い乗り越えていきたいと考えています。</w:t>
      </w:r>
    </w:p>
    <w:p w14:paraId="0A76A5D6" w14:textId="77777777" w:rsidR="00D93109" w:rsidRDefault="00D93109"/>
    <w:p w14:paraId="04C4B59F" w14:textId="77777777" w:rsidR="00D93109" w:rsidRDefault="00D93109"/>
    <w:p w14:paraId="57200C6B" w14:textId="32A28188" w:rsidR="00D93109" w:rsidRPr="00D93109" w:rsidRDefault="009073BA" w:rsidP="009073BA">
      <w:pPr>
        <w:jc w:val="right"/>
      </w:pPr>
      <w:r>
        <w:rPr>
          <w:rFonts w:hint="eastAsia"/>
        </w:rPr>
        <w:t>特別養護老人ホーム　清和園　　持丸 佳久</w:t>
      </w:r>
    </w:p>
    <w:sectPr w:rsidR="00D93109" w:rsidRPr="00D931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A2"/>
    <w:rsid w:val="00284EA2"/>
    <w:rsid w:val="003D4AB0"/>
    <w:rsid w:val="00880D71"/>
    <w:rsid w:val="009073BA"/>
    <w:rsid w:val="00BC49E8"/>
    <w:rsid w:val="00D93109"/>
    <w:rsid w:val="00EE6E50"/>
    <w:rsid w:val="00F22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2B9BC7"/>
  <w15:chartTrackingRefBased/>
  <w15:docId w15:val="{C4E4D6A5-5945-4190-90E2-AEB5D03B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5502">
      <w:bodyDiv w:val="1"/>
      <w:marLeft w:val="0"/>
      <w:marRight w:val="0"/>
      <w:marTop w:val="0"/>
      <w:marBottom w:val="0"/>
      <w:divBdr>
        <w:top w:val="none" w:sz="0" w:space="0" w:color="auto"/>
        <w:left w:val="none" w:sz="0" w:space="0" w:color="auto"/>
        <w:bottom w:val="none" w:sz="0" w:space="0" w:color="auto"/>
        <w:right w:val="none" w:sz="0" w:space="0" w:color="auto"/>
      </w:divBdr>
    </w:div>
    <w:div w:id="17260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2023-05-18T03:02:00Z</cp:lastPrinted>
  <dcterms:created xsi:type="dcterms:W3CDTF">2023-05-06T02:26:00Z</dcterms:created>
  <dcterms:modified xsi:type="dcterms:W3CDTF">2023-05-18T03:05:00Z</dcterms:modified>
</cp:coreProperties>
</file>