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542" w:rsidRDefault="00907037" w:rsidP="00907037">
      <w:pPr>
        <w:jc w:val="center"/>
      </w:pPr>
      <w:r>
        <w:rPr>
          <w:rFonts w:hint="eastAsia"/>
        </w:rPr>
        <w:t>部会活動報告</w:t>
      </w:r>
    </w:p>
    <w:p w:rsidR="00907037" w:rsidRDefault="00907037"/>
    <w:p w:rsidR="00907037" w:rsidRDefault="00907037" w:rsidP="00907037">
      <w:pPr>
        <w:jc w:val="right"/>
      </w:pPr>
      <w:r>
        <w:rPr>
          <w:rFonts w:hint="eastAsia"/>
        </w:rPr>
        <w:t>居宅療養管理指導部会</w:t>
      </w:r>
    </w:p>
    <w:p w:rsidR="00907037" w:rsidRDefault="00907037" w:rsidP="00907037">
      <w:pPr>
        <w:jc w:val="right"/>
      </w:pPr>
      <w:r>
        <w:rPr>
          <w:rFonts w:hint="eastAsia"/>
        </w:rPr>
        <w:t>福嶋医院　福嶋　康道</w:t>
      </w:r>
    </w:p>
    <w:p w:rsidR="00907037" w:rsidRDefault="00907037"/>
    <w:p w:rsidR="00907037" w:rsidRDefault="00907037" w:rsidP="00907037">
      <w:pPr>
        <w:pStyle w:val="Web"/>
        <w:shd w:val="clear" w:color="auto" w:fill="FFFFFF"/>
        <w:rPr>
          <w:rFonts w:asciiTheme="minorHAnsi" w:eastAsiaTheme="minorHAnsi" w:hAnsiTheme="minorHAnsi"/>
          <w:sz w:val="21"/>
          <w:szCs w:val="30"/>
        </w:rPr>
      </w:pPr>
      <w:r>
        <w:rPr>
          <w:rFonts w:asciiTheme="minorHAnsi" w:eastAsiaTheme="minorHAnsi" w:hAnsiTheme="minorHAnsi" w:hint="eastAsia"/>
          <w:sz w:val="21"/>
          <w:szCs w:val="30"/>
        </w:rPr>
        <w:t>居宅療養管理指導は、</w:t>
      </w:r>
      <w:r w:rsidRPr="00907037">
        <w:rPr>
          <w:rFonts w:asciiTheme="minorHAnsi" w:eastAsiaTheme="minorHAnsi" w:hAnsiTheme="minorHAnsi"/>
          <w:sz w:val="21"/>
          <w:szCs w:val="30"/>
        </w:rPr>
        <w:t>要介護状態となった場合</w:t>
      </w:r>
      <w:r>
        <w:rPr>
          <w:rFonts w:asciiTheme="minorHAnsi" w:eastAsiaTheme="minorHAnsi" w:hAnsiTheme="minorHAnsi" w:hint="eastAsia"/>
          <w:sz w:val="21"/>
          <w:szCs w:val="30"/>
        </w:rPr>
        <w:t>で</w:t>
      </w:r>
      <w:r w:rsidRPr="00907037">
        <w:rPr>
          <w:rFonts w:asciiTheme="minorHAnsi" w:eastAsiaTheme="minorHAnsi" w:hAnsiTheme="minorHAnsi"/>
          <w:sz w:val="21"/>
          <w:szCs w:val="30"/>
        </w:rPr>
        <w:t>も、利用者</w:t>
      </w:r>
      <w:r>
        <w:rPr>
          <w:rFonts w:asciiTheme="minorHAnsi" w:eastAsiaTheme="minorHAnsi" w:hAnsiTheme="minorHAnsi" w:hint="eastAsia"/>
          <w:sz w:val="21"/>
          <w:szCs w:val="30"/>
        </w:rPr>
        <w:t>が</w:t>
      </w:r>
      <w:r w:rsidRPr="00907037">
        <w:rPr>
          <w:rFonts w:asciiTheme="minorHAnsi" w:eastAsiaTheme="minorHAnsi" w:hAnsiTheme="minorHAnsi"/>
          <w:sz w:val="21"/>
          <w:szCs w:val="30"/>
        </w:rPr>
        <w:t>可能な限り居宅</w:t>
      </w:r>
      <w:r>
        <w:rPr>
          <w:rFonts w:asciiTheme="minorHAnsi" w:eastAsiaTheme="minorHAnsi" w:hAnsiTheme="minorHAnsi" w:hint="eastAsia"/>
          <w:sz w:val="21"/>
          <w:szCs w:val="30"/>
        </w:rPr>
        <w:t>で</w:t>
      </w:r>
      <w:r w:rsidRPr="00907037">
        <w:rPr>
          <w:rFonts w:asciiTheme="minorHAnsi" w:eastAsiaTheme="minorHAnsi" w:hAnsiTheme="minorHAnsi"/>
          <w:sz w:val="21"/>
          <w:szCs w:val="30"/>
        </w:rPr>
        <w:t>、有する能力に応</w:t>
      </w:r>
      <w:r>
        <w:rPr>
          <w:rFonts w:asciiTheme="minorHAnsi" w:eastAsiaTheme="minorHAnsi" w:hAnsiTheme="minorHAnsi" w:hint="eastAsia"/>
          <w:sz w:val="21"/>
          <w:szCs w:val="30"/>
        </w:rPr>
        <w:t>じ</w:t>
      </w:r>
      <w:r w:rsidRPr="00907037">
        <w:rPr>
          <w:rFonts w:asciiTheme="minorHAnsi" w:eastAsiaTheme="minorHAnsi" w:hAnsiTheme="minorHAnsi"/>
          <w:sz w:val="21"/>
          <w:szCs w:val="30"/>
        </w:rPr>
        <w:t>自立した日常</w:t>
      </w:r>
      <w:r w:rsidRPr="00907037">
        <w:rPr>
          <w:rFonts w:asciiTheme="minorHAnsi" w:eastAsiaTheme="minorHAnsi" w:hAnsiTheme="minorHAnsi" w:hint="eastAsia"/>
          <w:sz w:val="21"/>
          <w:szCs w:val="30"/>
        </w:rPr>
        <w:t>生</w:t>
      </w:r>
      <w:r w:rsidRPr="00907037">
        <w:rPr>
          <w:rFonts w:asciiTheme="minorHAnsi" w:eastAsiaTheme="minorHAnsi" w:hAnsiTheme="minorHAnsi"/>
          <w:sz w:val="21"/>
          <w:szCs w:val="30"/>
        </w:rPr>
        <w:t>活を営むこと</w:t>
      </w:r>
      <w:r>
        <w:rPr>
          <w:rFonts w:asciiTheme="minorHAnsi" w:eastAsiaTheme="minorHAnsi" w:hAnsiTheme="minorHAnsi" w:hint="eastAsia"/>
          <w:sz w:val="21"/>
          <w:szCs w:val="30"/>
        </w:rPr>
        <w:t>がで</w:t>
      </w:r>
      <w:r w:rsidRPr="00907037">
        <w:rPr>
          <w:rFonts w:asciiTheme="minorHAnsi" w:eastAsiaTheme="minorHAnsi" w:hAnsiTheme="minorHAnsi"/>
          <w:sz w:val="21"/>
          <w:szCs w:val="30"/>
        </w:rPr>
        <w:t>きるよう、医師、歯科医師、薬剤師、管理栄養士又は歯科衛生士等</w:t>
      </w:r>
      <w:r>
        <w:rPr>
          <w:rFonts w:asciiTheme="minorHAnsi" w:eastAsiaTheme="minorHAnsi" w:hAnsiTheme="minorHAnsi" w:hint="eastAsia"/>
          <w:sz w:val="21"/>
          <w:szCs w:val="30"/>
        </w:rPr>
        <w:t>が</w:t>
      </w:r>
      <w:r w:rsidRPr="00907037">
        <w:rPr>
          <w:rFonts w:asciiTheme="minorHAnsi" w:eastAsiaTheme="minorHAnsi" w:hAnsiTheme="minorHAnsi"/>
          <w:sz w:val="21"/>
          <w:szCs w:val="30"/>
        </w:rPr>
        <w:t>、通院</w:t>
      </w:r>
      <w:r>
        <w:rPr>
          <w:rFonts w:asciiTheme="minorHAnsi" w:eastAsiaTheme="minorHAnsi" w:hAnsiTheme="minorHAnsi" w:hint="eastAsia"/>
          <w:sz w:val="21"/>
          <w:szCs w:val="30"/>
        </w:rPr>
        <w:t>が</w:t>
      </w:r>
      <w:r w:rsidRPr="00907037">
        <w:rPr>
          <w:rFonts w:asciiTheme="minorHAnsi" w:eastAsiaTheme="minorHAnsi" w:hAnsiTheme="minorHAnsi"/>
          <w:sz w:val="21"/>
          <w:szCs w:val="30"/>
        </w:rPr>
        <w:t>困難な利用者の居宅を訪問して、心身の状況、置かれている環境等を把握し、それらを踏まえて療養上の管理及</w:t>
      </w:r>
      <w:r>
        <w:rPr>
          <w:rFonts w:asciiTheme="minorHAnsi" w:eastAsiaTheme="minorHAnsi" w:hAnsiTheme="minorHAnsi" w:hint="eastAsia"/>
          <w:sz w:val="21"/>
          <w:szCs w:val="30"/>
        </w:rPr>
        <w:t>び</w:t>
      </w:r>
      <w:r w:rsidRPr="00907037">
        <w:rPr>
          <w:rFonts w:asciiTheme="minorHAnsi" w:eastAsiaTheme="minorHAnsi" w:hAnsiTheme="minorHAnsi"/>
          <w:sz w:val="21"/>
          <w:szCs w:val="30"/>
        </w:rPr>
        <w:t>指導を行う</w:t>
      </w:r>
      <w:r>
        <w:rPr>
          <w:rFonts w:asciiTheme="minorHAnsi" w:eastAsiaTheme="minorHAnsi" w:hAnsiTheme="minorHAnsi" w:hint="eastAsia"/>
          <w:sz w:val="21"/>
          <w:szCs w:val="30"/>
        </w:rPr>
        <w:t>サービスであり</w:t>
      </w:r>
      <w:r w:rsidRPr="00907037">
        <w:rPr>
          <w:rFonts w:asciiTheme="minorHAnsi" w:eastAsiaTheme="minorHAnsi" w:hAnsiTheme="minorHAnsi"/>
          <w:sz w:val="21"/>
          <w:szCs w:val="30"/>
        </w:rPr>
        <w:t>、療養生活の質の向上を図</w:t>
      </w:r>
      <w:r>
        <w:rPr>
          <w:rFonts w:asciiTheme="minorHAnsi" w:eastAsiaTheme="minorHAnsi" w:hAnsiTheme="minorHAnsi" w:hint="eastAsia"/>
          <w:sz w:val="21"/>
          <w:szCs w:val="30"/>
        </w:rPr>
        <w:t>ることを目標としております。</w:t>
      </w:r>
    </w:p>
    <w:p w:rsidR="00907037" w:rsidRPr="00907037" w:rsidRDefault="00907037" w:rsidP="00907037">
      <w:pPr>
        <w:pStyle w:val="Web"/>
        <w:shd w:val="clear" w:color="auto" w:fill="FFFFFF"/>
        <w:rPr>
          <w:rFonts w:asciiTheme="minorHAnsi" w:eastAsiaTheme="minorHAnsi" w:hAnsiTheme="minorHAnsi" w:hint="eastAsia"/>
          <w:sz w:val="21"/>
          <w:szCs w:val="30"/>
        </w:rPr>
      </w:pPr>
      <w:r>
        <w:rPr>
          <w:rFonts w:asciiTheme="minorHAnsi" w:eastAsiaTheme="minorHAnsi" w:hAnsiTheme="minorHAnsi" w:hint="eastAsia"/>
          <w:sz w:val="21"/>
          <w:szCs w:val="30"/>
        </w:rPr>
        <w:t>部会には現在２９事業者が所属しており、医療と介護の連携にて、地域の状況に応じた医療・介護のサービスの提供をし、利用者が安心して過ごせる様に努めることが目標と思い</w:t>
      </w:r>
      <w:bookmarkStart w:id="0" w:name="_GoBack"/>
      <w:bookmarkEnd w:id="0"/>
      <w:r>
        <w:rPr>
          <w:rFonts w:asciiTheme="minorHAnsi" w:eastAsiaTheme="minorHAnsi" w:hAnsiTheme="minorHAnsi" w:hint="eastAsia"/>
          <w:sz w:val="21"/>
          <w:szCs w:val="30"/>
        </w:rPr>
        <w:t>ます。</w:t>
      </w:r>
    </w:p>
    <w:sectPr w:rsidR="00907037" w:rsidRPr="00907037" w:rsidSect="00C30FA9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37"/>
    <w:rsid w:val="001C0542"/>
    <w:rsid w:val="00907037"/>
    <w:rsid w:val="00C3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D66216"/>
  <w15:chartTrackingRefBased/>
  <w15:docId w15:val="{EAF660D2-80D6-4D48-9107-A0A612C8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070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 T</dc:creator>
  <cp:keywords/>
  <dc:description/>
  <cp:lastModifiedBy>yasu T</cp:lastModifiedBy>
  <cp:revision>1</cp:revision>
  <dcterms:created xsi:type="dcterms:W3CDTF">2025-05-20T12:51:00Z</dcterms:created>
  <dcterms:modified xsi:type="dcterms:W3CDTF">2025-05-20T13:20:00Z</dcterms:modified>
</cp:coreProperties>
</file>